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报价函</w:t>
      </w:r>
    </w:p>
    <w:p>
      <w:pPr>
        <w:spacing w:line="300" w:lineRule="auto"/>
        <w:ind w:firstLine="576" w:firstLineChars="206"/>
        <w:contextualSpacing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致：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（招标人）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已经认真阅读了贵司《泰州市金融控股集团有限公司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2024年债券发行律师事务所比选方案》，就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服务费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报价如下：</w:t>
      </w:r>
    </w:p>
    <w:tbl>
      <w:tblPr>
        <w:tblStyle w:val="4"/>
        <w:tblW w:w="8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848"/>
        <w:gridCol w:w="2172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项 目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  <w:lang w:val="en-US" w:eastAsia="zh-CN"/>
              </w:rPr>
              <w:t>合并报价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  <w:lang w:val="en-US" w:eastAsia="zh-CN"/>
              </w:rPr>
              <w:t>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非公开发行公司债券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承做1、2、3项合并报价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单笔最高报价5万元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中期票据</w:t>
            </w: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短期融资券</w:t>
            </w: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安保收费收益权资产支持票据（ABN）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承做4、5项合并报价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单笔最高报价15万元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textAlignment w:val="auto"/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鑫通小贷资产支持专项计划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(ABS)</w:t>
            </w: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注：报价4、5项目的律师事务所需具备承做过ABN或ABS项目的经验，并附相关佐证材料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）</w:t>
      </w:r>
    </w:p>
    <w:p>
      <w:pPr>
        <w:spacing w:line="440" w:lineRule="exact"/>
        <w:ind w:right="84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right="84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right="84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743" w:firstLine="3200" w:firstLineChars="10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投标人</w:t>
      </w:r>
      <w:r>
        <w:rPr>
          <w:rFonts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公章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560" w:lineRule="exact"/>
        <w:ind w:left="1440" w:right="743" w:hanging="1440" w:hangingChars="45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</w:t>
      </w:r>
      <w:r>
        <w:rPr>
          <w:rFonts w:ascii="仿宋_GB2312" w:hAnsi="宋体" w:eastAsia="仿宋_GB2312" w:cs="宋体"/>
          <w:sz w:val="32"/>
          <w:szCs w:val="32"/>
        </w:rPr>
        <w:t>法定代表人或其委托代理人（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盖章</w:t>
      </w:r>
      <w:r>
        <w:rPr>
          <w:rFonts w:ascii="仿宋_GB2312" w:hAnsi="宋体" w:eastAsia="仿宋_GB2312" w:cs="宋体"/>
          <w:sz w:val="32"/>
          <w:szCs w:val="32"/>
        </w:rPr>
        <w:t xml:space="preserve">）： </w:t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日期：</w:t>
      </w:r>
      <w:r>
        <w:rPr>
          <w:rFonts w:ascii="仿宋_GB2312" w:hAnsi="宋体" w:eastAsia="仿宋_GB2312" w:cs="宋体"/>
          <w:sz w:val="32"/>
          <w:szCs w:val="32"/>
        </w:rPr>
        <w:t xml:space="preserve">       年   月   日</w:t>
      </w:r>
    </w:p>
    <w:p>
      <w:p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88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1ZTk1Mjc1ZjNiZDNkMTY0NjRlMWEwOGYxMzdjM2QifQ=="/>
  </w:docVars>
  <w:rsids>
    <w:rsidRoot w:val="000A7D1B"/>
    <w:rsid w:val="000A7D1B"/>
    <w:rsid w:val="000E3D03"/>
    <w:rsid w:val="00123B67"/>
    <w:rsid w:val="001405AB"/>
    <w:rsid w:val="00225449"/>
    <w:rsid w:val="00324F33"/>
    <w:rsid w:val="003278EC"/>
    <w:rsid w:val="00337F5B"/>
    <w:rsid w:val="003A73AA"/>
    <w:rsid w:val="0044751F"/>
    <w:rsid w:val="00474886"/>
    <w:rsid w:val="00504400"/>
    <w:rsid w:val="00526E64"/>
    <w:rsid w:val="00553176"/>
    <w:rsid w:val="00591EBD"/>
    <w:rsid w:val="0063448B"/>
    <w:rsid w:val="00714089"/>
    <w:rsid w:val="00720DAB"/>
    <w:rsid w:val="00773CF5"/>
    <w:rsid w:val="007B6E72"/>
    <w:rsid w:val="00896CDD"/>
    <w:rsid w:val="008F65B7"/>
    <w:rsid w:val="00906291"/>
    <w:rsid w:val="009441BF"/>
    <w:rsid w:val="009704C8"/>
    <w:rsid w:val="009E2775"/>
    <w:rsid w:val="00A27F4D"/>
    <w:rsid w:val="00A54D21"/>
    <w:rsid w:val="00A9656C"/>
    <w:rsid w:val="00CB74EA"/>
    <w:rsid w:val="00CF52CC"/>
    <w:rsid w:val="00D10960"/>
    <w:rsid w:val="00D94FBA"/>
    <w:rsid w:val="00E04EBB"/>
    <w:rsid w:val="00E05E39"/>
    <w:rsid w:val="00E2276E"/>
    <w:rsid w:val="00F5253B"/>
    <w:rsid w:val="00F93D34"/>
    <w:rsid w:val="01A22C15"/>
    <w:rsid w:val="07CD5362"/>
    <w:rsid w:val="0B7D1FFD"/>
    <w:rsid w:val="20C03BE6"/>
    <w:rsid w:val="2124791B"/>
    <w:rsid w:val="22807D64"/>
    <w:rsid w:val="2FD00D3C"/>
    <w:rsid w:val="350F3446"/>
    <w:rsid w:val="3F0111B7"/>
    <w:rsid w:val="41C63689"/>
    <w:rsid w:val="47993F84"/>
    <w:rsid w:val="560A5808"/>
    <w:rsid w:val="5F1C72FF"/>
    <w:rsid w:val="6C6D0B73"/>
    <w:rsid w:val="71A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646</Characters>
  <Lines>5</Lines>
  <Paragraphs>1</Paragraphs>
  <TotalTime>129</TotalTime>
  <ScaleCrop>false</ScaleCrop>
  <LinksUpToDate>false</LinksUpToDate>
  <CharactersWithSpaces>758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2022-02-28T01:45:00Z</dcterms:created>
  <dc:creator>Administrator</dc:creator>
  <cp:lastModifiedBy>周慧敏</cp:lastModifiedBy>
  <cp:lastPrinted>2024-01-25T06:50:00Z</cp:lastPrinted>
  <dcterms:modified xsi:type="dcterms:W3CDTF">2024-01-30T09:50:49Z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5CC36AB75E234E7CA0E8CF408D1E06C7_13</vt:lpwstr>
  </property>
</Properties>
</file>